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F" w:rsidRDefault="00260789" w:rsidP="00CD795E">
      <w:pPr>
        <w:spacing w:after="0"/>
      </w:pPr>
      <w:r w:rsidRPr="00CD79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A422" wp14:editId="01CA8020">
                <wp:simplePos x="0" y="0"/>
                <wp:positionH relativeFrom="column">
                  <wp:posOffset>65314</wp:posOffset>
                </wp:positionH>
                <wp:positionV relativeFrom="paragraph">
                  <wp:posOffset>-373850</wp:posOffset>
                </wp:positionV>
                <wp:extent cx="6555180" cy="969010"/>
                <wp:effectExtent l="0" t="0" r="0" b="4445"/>
                <wp:wrapNone/>
                <wp:docPr id="13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180" cy="969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CD795E" w:rsidRDefault="00BC0C11" w:rsidP="00CD795E">
                            <w:pPr>
                              <w:pStyle w:val="a5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BC0C11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The 15</w:t>
                            </w:r>
                            <w:proofErr w:type="spellStart"/>
                            <w:r w:rsidR="00CD795E" w:rsidRPr="00BC0C11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BC0C11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 Asia Pacific Physics </w:t>
                            </w:r>
                            <w:r w:rsidR="00CD795E" w:rsidRPr="00BC0C11"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Conference</w:t>
                            </w:r>
                            <w:r w:rsidR="00CD795E">
                              <w:rPr>
                                <w:rFonts w:ascii="나눔고딕" w:eastAsia="나눔고딕" w:hAnsi="나눔고딕" w:cs="Times New Roman" w:hint="eastAsia"/>
                                <w:color w:val="000000" w:themeColor="text1"/>
                                <w:kern w:val="2"/>
                              </w:rPr>
                              <w:br/>
                            </w:r>
                            <w:r w:rsidRPr="00260789">
                              <w:rPr>
                                <w:rFonts w:ascii="나눔고딕 ExtraBold" w:eastAsia="나눔고딕 ExtraBold" w:hAnsi="나눔고딕 ExtraBold" w:cs="Arial" w:hint="eastAsia"/>
                                <w:color w:val="315B9B"/>
                                <w:spacing w:val="-6"/>
                                <w:kern w:val="2"/>
                                <w:sz w:val="44"/>
                                <w:szCs w:val="44"/>
                              </w:rPr>
                              <w:t>APPC15</w:t>
                            </w:r>
                            <w:r w:rsidR="00CD795E" w:rsidRPr="00260789">
                              <w:rPr>
                                <w:rFonts w:ascii="나눔고딕 ExtraBold" w:eastAsia="나눔고딕 ExtraBold" w:hAnsi="나눔고딕 ExtraBold" w:cs="Arial" w:hint="eastAsia"/>
                                <w:color w:val="315B9B"/>
                                <w:spacing w:val="-6"/>
                                <w:kern w:val="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42B5B" w:rsidRPr="00260789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color w:val="315B9B"/>
                                <w:sz w:val="44"/>
                                <w:szCs w:val="44"/>
                              </w:rPr>
                              <w:t>Sponsorship</w:t>
                            </w:r>
                            <w:r w:rsidR="00260789" w:rsidRPr="00260789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color w:val="315B9B"/>
                                <w:sz w:val="44"/>
                                <w:szCs w:val="44"/>
                              </w:rPr>
                              <w:t xml:space="preserve"> &amp; Exhibition</w:t>
                            </w:r>
                            <w:r w:rsidR="00A42B5B" w:rsidRPr="00260789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color w:val="315B9B"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제목 1" o:spid="_x0000_s1026" type="#_x0000_t202" style="position:absolute;left:0;text-align:left;margin-left:5.15pt;margin-top:-29.45pt;width:516.15pt;height:7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" fillcolor="white [3212]" stroked="f">
                <v:path arrowok="t"/>
                <v:textbox style="mso-fit-shape-to-text:t">
                  <w:txbxContent>
                    <w:p w:rsidR="00CD795E" w:rsidRDefault="00BC0C11" w:rsidP="00CD795E">
                      <w:pPr>
                        <w:pStyle w:val="a5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 w:rsidRPr="00BC0C11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The 15</w:t>
                      </w:r>
                      <w:proofErr w:type="spellStart"/>
                      <w:r w:rsidR="00CD795E" w:rsidRPr="00BC0C11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 w:rsidRPr="00BC0C11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 Asia Pacific Physics </w:t>
                      </w:r>
                      <w:r w:rsidR="00CD795E" w:rsidRPr="00BC0C11"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Conference</w:t>
                      </w:r>
                      <w:r w:rsidR="00CD795E">
                        <w:rPr>
                          <w:rFonts w:ascii="나눔고딕" w:eastAsia="나눔고딕" w:hAnsi="나눔고딕" w:cs="Times New Roman" w:hint="eastAsia"/>
                          <w:color w:val="000000" w:themeColor="text1"/>
                          <w:kern w:val="2"/>
                        </w:rPr>
                        <w:br/>
                      </w:r>
                      <w:r w:rsidRPr="00260789">
                        <w:rPr>
                          <w:rFonts w:ascii="나눔고딕 ExtraBold" w:eastAsia="나눔고딕 ExtraBold" w:hAnsi="나눔고딕 ExtraBold" w:cs="Arial" w:hint="eastAsia"/>
                          <w:color w:val="315B9B"/>
                          <w:spacing w:val="-6"/>
                          <w:kern w:val="2"/>
                          <w:sz w:val="44"/>
                          <w:szCs w:val="44"/>
                        </w:rPr>
                        <w:t>APPC15</w:t>
                      </w:r>
                      <w:r w:rsidR="00CD795E" w:rsidRPr="00260789">
                        <w:rPr>
                          <w:rFonts w:ascii="나눔고딕 ExtraBold" w:eastAsia="나눔고딕 ExtraBold" w:hAnsi="나눔고딕 ExtraBold" w:cs="Arial" w:hint="eastAsia"/>
                          <w:color w:val="315B9B"/>
                          <w:spacing w:val="-6"/>
                          <w:kern w:val="2"/>
                          <w:sz w:val="44"/>
                          <w:szCs w:val="44"/>
                        </w:rPr>
                        <w:t xml:space="preserve"> </w:t>
                      </w:r>
                      <w:r w:rsidR="00A42B5B" w:rsidRPr="00260789">
                        <w:rPr>
                          <w:rFonts w:ascii="나눔고딕 ExtraBold" w:eastAsia="나눔고딕 ExtraBold" w:hAnsi="나눔고딕 ExtraBold" w:cs="Arial" w:hint="eastAsia"/>
                          <w:b/>
                          <w:color w:val="315B9B"/>
                          <w:sz w:val="44"/>
                          <w:szCs w:val="44"/>
                        </w:rPr>
                        <w:t>Sponsorship</w:t>
                      </w:r>
                      <w:r w:rsidR="00260789" w:rsidRPr="00260789">
                        <w:rPr>
                          <w:rFonts w:ascii="나눔고딕 ExtraBold" w:eastAsia="나눔고딕 ExtraBold" w:hAnsi="나눔고딕 ExtraBold" w:cs="Arial" w:hint="eastAsia"/>
                          <w:b/>
                          <w:color w:val="315B9B"/>
                          <w:sz w:val="44"/>
                          <w:szCs w:val="44"/>
                        </w:rPr>
                        <w:t xml:space="preserve"> &amp; Exhibition</w:t>
                      </w:r>
                      <w:r w:rsidR="00A42B5B" w:rsidRPr="00260789">
                        <w:rPr>
                          <w:rFonts w:ascii="나눔고딕 ExtraBold" w:eastAsia="나눔고딕 ExtraBold" w:hAnsi="나눔고딕 ExtraBold" w:cs="Arial" w:hint="eastAsia"/>
                          <w:b/>
                          <w:color w:val="315B9B"/>
                          <w:sz w:val="44"/>
                          <w:szCs w:val="44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D795E" w:rsidRDefault="00CD795E" w:rsidP="00CD795E">
      <w:pPr>
        <w:spacing w:after="0"/>
      </w:pPr>
    </w:p>
    <w:tbl>
      <w:tblPr>
        <w:tblW w:w="10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2328"/>
        <w:gridCol w:w="1231"/>
        <w:gridCol w:w="2631"/>
        <w:gridCol w:w="62"/>
        <w:gridCol w:w="1042"/>
        <w:gridCol w:w="2643"/>
        <w:gridCol w:w="129"/>
        <w:gridCol w:w="489"/>
      </w:tblGrid>
      <w:tr w:rsidR="00CD795E" w:rsidRPr="00CD795E" w:rsidTr="00281ED8">
        <w:trPr>
          <w:gridBefore w:val="1"/>
          <w:gridAfter w:val="1"/>
          <w:wBefore w:w="377" w:type="dxa"/>
          <w:wAfter w:w="489" w:type="dxa"/>
          <w:trHeight w:val="363"/>
        </w:trPr>
        <w:tc>
          <w:tcPr>
            <w:tcW w:w="10066" w:type="dxa"/>
            <w:gridSpan w:val="7"/>
            <w:tcBorders>
              <w:bottom w:val="single" w:sz="18" w:space="0" w:color="F58E3C"/>
            </w:tcBorders>
            <w:vAlign w:val="center"/>
          </w:tcPr>
          <w:p w:rsidR="00CD795E" w:rsidRPr="000A3D11" w:rsidRDefault="00A42B5B" w:rsidP="000A3D11">
            <w:pPr>
              <w:wordWrap/>
              <w:spacing w:after="0" w:line="360" w:lineRule="auto"/>
              <w:ind w:firstLineChars="50" w:firstLine="113"/>
              <w:rPr>
                <w:rFonts w:ascii="나눔고딕" w:eastAsia="나눔고딕" w:hAnsi="나눔고딕" w:cs="Calibri"/>
                <w:color w:val="F58E3C"/>
                <w:sz w:val="24"/>
                <w:szCs w:val="24"/>
              </w:rPr>
            </w:pPr>
            <w:r w:rsidRPr="000A3D11">
              <w:rPr>
                <w:rFonts w:ascii="나눔고딕" w:eastAsia="나눔고딕" w:hAnsi="나눔고딕" w:cs="Calibri" w:hint="eastAsia"/>
                <w:b/>
                <w:color w:val="F58E3C"/>
                <w:sz w:val="24"/>
                <w:szCs w:val="24"/>
              </w:rPr>
              <w:t>Company Informatio</w:t>
            </w:r>
            <w:r w:rsidR="000A3D11">
              <w:rPr>
                <w:rFonts w:ascii="나눔고딕" w:eastAsia="나눔고딕" w:hAnsi="나눔고딕" w:cs="Calibri" w:hint="eastAsia"/>
                <w:b/>
                <w:color w:val="F58E3C"/>
                <w:sz w:val="24"/>
                <w:szCs w:val="24"/>
              </w:rPr>
              <w:t>n</w:t>
            </w:r>
          </w:p>
        </w:tc>
      </w:tr>
      <w:tr w:rsidR="00A42B5B" w:rsidRPr="00CD795E" w:rsidTr="00281ED8">
        <w:trPr>
          <w:gridBefore w:val="1"/>
          <w:gridAfter w:val="1"/>
          <w:wBefore w:w="377" w:type="dxa"/>
          <w:wAfter w:w="489" w:type="dxa"/>
          <w:trHeight w:val="445"/>
        </w:trPr>
        <w:tc>
          <w:tcPr>
            <w:tcW w:w="2328" w:type="dxa"/>
            <w:tcBorders>
              <w:top w:val="single" w:sz="18" w:space="0" w:color="F58E3C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2B5B" w:rsidRPr="00CB7469" w:rsidRDefault="00A42B5B" w:rsidP="00CB7469">
            <w:pPr>
              <w:spacing w:after="0" w:line="240" w:lineRule="auto"/>
              <w:ind w:leftChars="87" w:left="174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Company Name</w:t>
            </w:r>
          </w:p>
        </w:tc>
        <w:tc>
          <w:tcPr>
            <w:tcW w:w="7738" w:type="dxa"/>
            <w:gridSpan w:val="6"/>
            <w:tcBorders>
              <w:top w:val="single" w:sz="18" w:space="0" w:color="F58E3C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2B5B" w:rsidRPr="00CD795E" w:rsidRDefault="00A42B5B" w:rsidP="00A42B5B">
            <w:pPr>
              <w:wordWrap/>
              <w:spacing w:after="0" w:line="240" w:lineRule="auto"/>
              <w:ind w:firstLineChars="50" w:firstLine="94"/>
              <w:jc w:val="center"/>
              <w:rPr>
                <w:rFonts w:ascii="나눔고딕" w:eastAsia="나눔고딕" w:hAnsi="나눔고딕" w:cs="Arial"/>
                <w:szCs w:val="16"/>
              </w:rPr>
            </w:pPr>
          </w:p>
        </w:tc>
      </w:tr>
      <w:tr w:rsidR="00A42B5B" w:rsidRPr="00CD795E" w:rsidTr="00281ED8">
        <w:trPr>
          <w:gridBefore w:val="1"/>
          <w:gridAfter w:val="1"/>
          <w:wBefore w:w="377" w:type="dxa"/>
          <w:wAfter w:w="489" w:type="dxa"/>
          <w:trHeight w:val="459"/>
        </w:trPr>
        <w:tc>
          <w:tcPr>
            <w:tcW w:w="2328" w:type="dxa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2B5B" w:rsidRPr="00CD795E" w:rsidRDefault="00A42B5B" w:rsidP="00A42B5B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Address / Nation</w:t>
            </w:r>
          </w:p>
        </w:tc>
        <w:tc>
          <w:tcPr>
            <w:tcW w:w="773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2B5B" w:rsidRPr="00CD795E" w:rsidRDefault="00A42B5B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</w:tr>
      <w:tr w:rsidR="00A42B5B" w:rsidRPr="00CD795E" w:rsidTr="00281ED8">
        <w:trPr>
          <w:gridBefore w:val="1"/>
          <w:gridAfter w:val="1"/>
          <w:wBefore w:w="377" w:type="dxa"/>
          <w:wAfter w:w="489" w:type="dxa"/>
          <w:trHeight w:val="459"/>
        </w:trPr>
        <w:tc>
          <w:tcPr>
            <w:tcW w:w="2328" w:type="dxa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2B5B" w:rsidRPr="00CD795E" w:rsidRDefault="00A42B5B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Person in Charge</w:t>
            </w:r>
          </w:p>
        </w:tc>
        <w:tc>
          <w:tcPr>
            <w:tcW w:w="773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2B5B" w:rsidRPr="00CD795E" w:rsidRDefault="00A42B5B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  <w:r>
              <w:rPr>
                <w:rFonts w:ascii="나눔고딕" w:eastAsia="나눔고딕" w:hAnsi="나눔고딕" w:cs="Calibri" w:hint="eastAsia"/>
                <w:szCs w:val="16"/>
              </w:rPr>
              <w:t xml:space="preserve">(Name)                                 (Position)   </w:t>
            </w:r>
          </w:p>
        </w:tc>
      </w:tr>
      <w:tr w:rsidR="00A42B5B" w:rsidRPr="00CD795E" w:rsidTr="00281ED8">
        <w:trPr>
          <w:gridBefore w:val="1"/>
          <w:gridAfter w:val="1"/>
          <w:wBefore w:w="377" w:type="dxa"/>
          <w:wAfter w:w="489" w:type="dxa"/>
          <w:trHeight w:val="471"/>
        </w:trPr>
        <w:tc>
          <w:tcPr>
            <w:tcW w:w="2328" w:type="dxa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2B5B" w:rsidRPr="00CD795E" w:rsidRDefault="00A42B5B" w:rsidP="00A42B5B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Contact Info</w:t>
            </w:r>
          </w:p>
        </w:tc>
        <w:tc>
          <w:tcPr>
            <w:tcW w:w="3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A42B5B" w:rsidRPr="00CD795E" w:rsidRDefault="00A42B5B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  <w:r>
              <w:rPr>
                <w:rFonts w:ascii="나눔고딕" w:eastAsia="나눔고딕" w:hAnsi="나눔고딕" w:cs="Calibri" w:hint="eastAsia"/>
                <w:szCs w:val="16"/>
              </w:rPr>
              <w:t>(E-mail)</w:t>
            </w:r>
          </w:p>
        </w:tc>
        <w:tc>
          <w:tcPr>
            <w:tcW w:w="1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2B5B" w:rsidRPr="00CD795E" w:rsidRDefault="00A42B5B" w:rsidP="00CB7469">
            <w:pPr>
              <w:wordWrap/>
              <w:spacing w:after="0" w:line="240" w:lineRule="auto"/>
              <w:ind w:leftChars="70" w:left="140" w:rightChars="-28" w:right="-5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 w:rsidRPr="00CD795E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TEL</w:t>
            </w:r>
          </w:p>
        </w:tc>
        <w:tc>
          <w:tcPr>
            <w:tcW w:w="2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A6A6A6" w:themeColor="background1" w:themeShade="A6"/>
            </w:tcBorders>
            <w:vAlign w:val="center"/>
          </w:tcPr>
          <w:p w:rsidR="00A42B5B" w:rsidRPr="00CD795E" w:rsidRDefault="00A42B5B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</w:tr>
      <w:tr w:rsidR="00CD795E" w:rsidRPr="00CD795E" w:rsidTr="00281ED8">
        <w:trPr>
          <w:gridBefore w:val="1"/>
          <w:gridAfter w:val="1"/>
          <w:wBefore w:w="377" w:type="dxa"/>
          <w:wAfter w:w="489" w:type="dxa"/>
          <w:trHeight w:val="363"/>
        </w:trPr>
        <w:tc>
          <w:tcPr>
            <w:tcW w:w="10066" w:type="dxa"/>
            <w:gridSpan w:val="7"/>
            <w:tcBorders>
              <w:top w:val="single" w:sz="2" w:space="0" w:color="A6A6A6" w:themeColor="background1" w:themeShade="A6"/>
            </w:tcBorders>
            <w:vAlign w:val="center"/>
          </w:tcPr>
          <w:p w:rsidR="00CD795E" w:rsidRPr="00CD795E" w:rsidRDefault="00CD795E" w:rsidP="00CD795E">
            <w:pPr>
              <w:wordWrap/>
              <w:spacing w:after="0" w:line="240" w:lineRule="auto"/>
              <w:ind w:firstLineChars="50" w:firstLine="103"/>
              <w:rPr>
                <w:rFonts w:ascii="나눔고딕" w:eastAsia="나눔고딕" w:hAnsi="나눔고딕" w:cs="Calibri"/>
                <w:b/>
                <w:color w:val="F58E3C"/>
                <w:sz w:val="22"/>
              </w:rPr>
            </w:pPr>
          </w:p>
          <w:p w:rsidR="00CD795E" w:rsidRPr="00CD795E" w:rsidRDefault="00A42B5B" w:rsidP="008D54FA">
            <w:pPr>
              <w:wordWrap/>
              <w:spacing w:after="0"/>
              <w:ind w:firstLineChars="50" w:firstLine="113"/>
              <w:rPr>
                <w:rFonts w:ascii="나눔고딕" w:eastAsia="나눔고딕" w:hAnsi="나눔고딕" w:cs="Calibri"/>
                <w:b/>
                <w:color w:val="008080"/>
                <w:sz w:val="22"/>
              </w:rPr>
            </w:pPr>
            <w:r w:rsidRPr="000A3D11">
              <w:rPr>
                <w:rFonts w:ascii="나눔고딕" w:eastAsia="나눔고딕" w:hAnsi="나눔고딕" w:cs="Calibri" w:hint="eastAsia"/>
                <w:b/>
                <w:color w:val="F58E3C"/>
                <w:sz w:val="24"/>
                <w:szCs w:val="24"/>
              </w:rPr>
              <w:t>Program</w:t>
            </w:r>
          </w:p>
        </w:tc>
      </w:tr>
      <w:tr w:rsidR="00CD795E" w:rsidRPr="00CD795E" w:rsidTr="005630EF">
        <w:trPr>
          <w:gridBefore w:val="1"/>
          <w:gridAfter w:val="1"/>
          <w:wBefore w:w="377" w:type="dxa"/>
          <w:wAfter w:w="489" w:type="dxa"/>
          <w:trHeight w:val="7616"/>
        </w:trPr>
        <w:tc>
          <w:tcPr>
            <w:tcW w:w="10066" w:type="dxa"/>
            <w:gridSpan w:val="7"/>
            <w:tcBorders>
              <w:bottom w:val="single" w:sz="2" w:space="0" w:color="A6A6A6" w:themeColor="background1" w:themeShade="A6"/>
            </w:tcBorders>
            <w:vAlign w:val="center"/>
          </w:tcPr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3"/>
              <w:gridCol w:w="12"/>
              <w:gridCol w:w="4949"/>
              <w:gridCol w:w="2771"/>
            </w:tblGrid>
            <w:tr w:rsidR="00CD795E" w:rsidRPr="00CD795E" w:rsidTr="008D54FA">
              <w:trPr>
                <w:trHeight w:val="382"/>
              </w:trPr>
              <w:tc>
                <w:tcPr>
                  <w:tcW w:w="2333" w:type="dxa"/>
                  <w:tcBorders>
                    <w:top w:val="single" w:sz="18" w:space="0" w:color="F58E3C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CD795E" w:rsidRPr="00CD795E" w:rsidRDefault="000A3D11" w:rsidP="008D54FA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>Program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18" w:space="0" w:color="F58E3C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CD795E" w:rsidRPr="00CD795E" w:rsidRDefault="000A3D11" w:rsidP="008D54FA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>Category</w:t>
                  </w:r>
                </w:p>
              </w:tc>
              <w:tc>
                <w:tcPr>
                  <w:tcW w:w="2771" w:type="dxa"/>
                  <w:tcBorders>
                    <w:top w:val="single" w:sz="18" w:space="0" w:color="F58E3C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CD795E" w:rsidRPr="00CD795E" w:rsidRDefault="000A3D11" w:rsidP="008D54FA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>Amount</w:t>
                  </w:r>
                </w:p>
              </w:tc>
            </w:tr>
            <w:tr w:rsidR="00900AD5" w:rsidRPr="00CD795E" w:rsidTr="00D551CA">
              <w:trPr>
                <w:trHeight w:val="382"/>
              </w:trPr>
              <w:tc>
                <w:tcPr>
                  <w:tcW w:w="2333" w:type="dxa"/>
                  <w:vMerge w:val="restart"/>
                  <w:tcBorders>
                    <w:top w:val="single" w:sz="2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527713" w:rsidRDefault="00900AD5" w:rsidP="00900AD5">
                  <w:pPr>
                    <w:wordWrap/>
                    <w:spacing w:after="0" w:line="240" w:lineRule="auto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  <w:r w:rsidRPr="00527713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Sponsor</w:t>
                  </w: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ship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CD795E" w:rsidRDefault="00900AD5" w:rsidP="000A3D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□ 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Platinum Sponsor</w:t>
                  </w:r>
                </w:p>
              </w:tc>
              <w:tc>
                <w:tcPr>
                  <w:tcW w:w="2771" w:type="dxa"/>
                  <w:tcBorders>
                    <w:top w:val="single" w:sz="2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CD795E" w:rsidRDefault="00900AD5" w:rsidP="000A3D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USD10,000</w:t>
                  </w:r>
                </w:p>
              </w:tc>
            </w:tr>
            <w:tr w:rsidR="00900AD5" w:rsidRPr="00CD795E" w:rsidTr="00D551CA">
              <w:trPr>
                <w:trHeight w:val="382"/>
              </w:trPr>
              <w:tc>
                <w:tcPr>
                  <w:tcW w:w="2333" w:type="dxa"/>
                  <w:vMerge/>
                  <w:tcBorders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527713" w:rsidRDefault="00900AD5" w:rsidP="00900AD5">
                  <w:pPr>
                    <w:wordWrap/>
                    <w:spacing w:after="0" w:line="240" w:lineRule="auto"/>
                    <w:ind w:leftChars="103" w:left="206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CD795E" w:rsidRDefault="00900AD5" w:rsidP="000A3D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□ 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Gold Sponsor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CD795E" w:rsidRDefault="00900AD5" w:rsidP="00BC0C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 w:firstLineChars="50" w:firstLine="9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USD5,000</w:t>
                  </w:r>
                </w:p>
              </w:tc>
            </w:tr>
            <w:tr w:rsidR="00900AD5" w:rsidRPr="00CD795E" w:rsidTr="00D551CA">
              <w:trPr>
                <w:trHeight w:val="382"/>
              </w:trPr>
              <w:tc>
                <w:tcPr>
                  <w:tcW w:w="2333" w:type="dxa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527713" w:rsidRDefault="00900AD5" w:rsidP="00900AD5">
                  <w:pPr>
                    <w:wordWrap/>
                    <w:spacing w:after="0" w:line="240" w:lineRule="auto"/>
                    <w:ind w:leftChars="103" w:left="206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CD795E" w:rsidRDefault="00900AD5" w:rsidP="000A3D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900AD5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>
                    <w:rPr>
                      <w:rFonts w:ascii="나눔고딕" w:eastAsia="나눔고딕" w:hAnsi="나눔고딕" w:cs="Calibri"/>
                      <w:kern w:val="0"/>
                    </w:rPr>
                    <w:t xml:space="preserve"> 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Silver</w:t>
                  </w:r>
                  <w:r w:rsidRPr="00900AD5">
                    <w:rPr>
                      <w:rFonts w:ascii="나눔고딕" w:eastAsia="나눔고딕" w:hAnsi="나눔고딕" w:cs="Calibri"/>
                      <w:kern w:val="0"/>
                    </w:rPr>
                    <w:t xml:space="preserve"> Sponsor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Default="00900AD5" w:rsidP="00BC0C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 w:firstLineChars="50" w:firstLine="94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900AD5">
                    <w:rPr>
                      <w:rFonts w:ascii="나눔고딕" w:eastAsia="나눔고딕" w:hAnsi="나눔고딕" w:cs="Calibri"/>
                      <w:kern w:val="0"/>
                    </w:rPr>
                    <w:t>USD2,000</w:t>
                  </w:r>
                </w:p>
              </w:tc>
            </w:tr>
            <w:tr w:rsidR="00900AD5" w:rsidRPr="00CD795E" w:rsidTr="00067C65">
              <w:trPr>
                <w:trHeight w:val="382"/>
              </w:trPr>
              <w:tc>
                <w:tcPr>
                  <w:tcW w:w="2333" w:type="dxa"/>
                  <w:vMerge w:val="restart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527713" w:rsidRDefault="00900AD5" w:rsidP="00900AD5">
                  <w:pPr>
                    <w:wordWrap/>
                    <w:spacing w:after="0" w:line="240" w:lineRule="auto"/>
                    <w:ind w:leftChars="103" w:left="206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  <w:r w:rsidRPr="00527713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Exhibition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900AD5" w:rsidRPr="00CD795E" w:rsidRDefault="00900AD5" w:rsidP="00900AD5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CD795E"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□ 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Double Booth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00AD5" w:rsidRPr="00CD795E" w:rsidRDefault="00900AD5" w:rsidP="00BC0C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 w:firstLineChars="50" w:firstLine="9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USD3,000</w:t>
                  </w:r>
                </w:p>
              </w:tc>
            </w:tr>
            <w:tr w:rsidR="00900AD5" w:rsidRPr="00CD795E" w:rsidTr="00BC0C11">
              <w:trPr>
                <w:trHeight w:val="382"/>
              </w:trPr>
              <w:tc>
                <w:tcPr>
                  <w:tcW w:w="2333" w:type="dxa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527713" w:rsidRDefault="00900AD5" w:rsidP="00900AD5">
                  <w:pPr>
                    <w:wordWrap/>
                    <w:spacing w:after="0" w:line="240" w:lineRule="auto"/>
                    <w:ind w:leftChars="103" w:left="206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900AD5" w:rsidRPr="00CD795E" w:rsidRDefault="00900AD5" w:rsidP="000A3D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900AD5">
                    <w:rPr>
                      <w:rFonts w:ascii="나눔고딕" w:eastAsia="나눔고딕" w:hAnsi="나눔고딕" w:cs="Calibri" w:hint="eastAsia"/>
                      <w:kern w:val="0"/>
                    </w:rPr>
                    <w:t>□</w:t>
                  </w:r>
                  <w:r w:rsidRPr="00900AD5">
                    <w:rPr>
                      <w:rFonts w:ascii="나눔고딕" w:eastAsia="나눔고딕" w:hAnsi="나눔고딕" w:cs="Calibri"/>
                      <w:kern w:val="0"/>
                    </w:rPr>
                    <w:t xml:space="preserve"> Single Booth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00AD5" w:rsidRPr="00CD795E" w:rsidRDefault="00900AD5" w:rsidP="00BC0C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 w:firstLineChars="50" w:firstLine="9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USD1,500</w:t>
                  </w:r>
                </w:p>
              </w:tc>
            </w:tr>
            <w:tr w:rsidR="00A42B5B" w:rsidRPr="00CD795E" w:rsidTr="00BC0C11">
              <w:trPr>
                <w:trHeight w:val="382"/>
              </w:trPr>
              <w:tc>
                <w:tcPr>
                  <w:tcW w:w="2333" w:type="dxa"/>
                  <w:vMerge w:val="restar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527713" w:rsidRDefault="00A42B5B" w:rsidP="00900AD5">
                  <w:pPr>
                    <w:wordWrap/>
                    <w:spacing w:after="0" w:line="240" w:lineRule="auto"/>
                    <w:ind w:leftChars="103" w:left="206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  <w:r w:rsidRPr="00527713"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  <w:t>Advertisement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42B5B" w:rsidRPr="00A42B5B" w:rsidRDefault="00900AD5" w:rsidP="000A3D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/>
                      <w:kern w:val="0"/>
                    </w:rPr>
                    <w:t xml:space="preserve">□ 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Advertisement in Program book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A42B5B" w:rsidRDefault="00900AD5" w:rsidP="00BC0C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 w:firstLineChars="50" w:firstLine="9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USD1,000</w:t>
                  </w:r>
                </w:p>
              </w:tc>
            </w:tr>
            <w:tr w:rsidR="00A42B5B" w:rsidRPr="00CD795E" w:rsidTr="00BC0C11">
              <w:trPr>
                <w:trHeight w:val="382"/>
              </w:trPr>
              <w:tc>
                <w:tcPr>
                  <w:tcW w:w="2333" w:type="dxa"/>
                  <w:vMerge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A42B5B" w:rsidRPr="00CD795E" w:rsidRDefault="00A42B5B" w:rsidP="000A3D11">
                  <w:pPr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42B5B" w:rsidRPr="00CD795E" w:rsidRDefault="00900AD5" w:rsidP="000A3D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/>
                      <w:kern w:val="0"/>
                    </w:rPr>
                    <w:t xml:space="preserve">□ Video 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ad </w:t>
                  </w:r>
                  <w:r>
                    <w:rPr>
                      <w:rFonts w:ascii="나눔고딕" w:eastAsia="나눔고딕" w:hAnsi="나눔고딕" w:cs="Calibri"/>
                      <w:kern w:val="0"/>
                    </w:rPr>
                    <w:t>–</w:t>
                  </w: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 Plenary session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CD795E" w:rsidRDefault="00900AD5" w:rsidP="00BC0C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 w:firstLineChars="50" w:firstLine="9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>USD3,000</w:t>
                  </w:r>
                </w:p>
              </w:tc>
            </w:tr>
            <w:tr w:rsidR="00900AD5" w:rsidRPr="00CD795E" w:rsidTr="00BC0C11">
              <w:trPr>
                <w:trHeight w:val="322"/>
              </w:trPr>
              <w:tc>
                <w:tcPr>
                  <w:tcW w:w="2333" w:type="dxa"/>
                  <w:vMerge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900AD5" w:rsidRPr="00CD795E" w:rsidRDefault="00900AD5" w:rsidP="000A3D11">
                  <w:pPr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900AD5" w:rsidRPr="00CD795E" w:rsidRDefault="00900AD5" w:rsidP="00EB7DF8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ascii="나눔고딕" w:eastAsia="나눔고딕" w:hAnsi="나눔고딕" w:cs="Calibri"/>
                      <w:kern w:val="0"/>
                    </w:rPr>
                  </w:pPr>
                  <w:r w:rsidRPr="00A42B5B">
                    <w:rPr>
                      <w:rFonts w:ascii="나눔고딕" w:eastAsia="나눔고딕" w:hAnsi="나눔고딕" w:cs="Calibri"/>
                      <w:kern w:val="0"/>
                    </w:rPr>
                    <w:t xml:space="preserve">□ </w:t>
                  </w:r>
                  <w:r w:rsidR="00EB7DF8">
                    <w:rPr>
                      <w:rFonts w:ascii="나눔고딕" w:eastAsia="나눔고딕" w:hAnsi="나눔고딕" w:cs="Calibri"/>
                      <w:kern w:val="0"/>
                    </w:rPr>
                    <w:t xml:space="preserve">Video ad – </w:t>
                  </w:r>
                  <w:r w:rsidR="00EB7DF8"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Scientific </w:t>
                  </w:r>
                  <w:bookmarkStart w:id="0" w:name="_GoBack"/>
                  <w:bookmarkEnd w:id="0"/>
                  <w:r w:rsidRPr="00900AD5">
                    <w:rPr>
                      <w:rFonts w:ascii="나눔고딕" w:eastAsia="나눔고딕" w:hAnsi="나눔고딕" w:cs="Calibri"/>
                      <w:kern w:val="0"/>
                    </w:rPr>
                    <w:t>session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00AD5" w:rsidRPr="00CD795E" w:rsidRDefault="00900AD5" w:rsidP="00BC0C11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 w:firstLineChars="50" w:firstLine="94"/>
                    <w:rPr>
                      <w:rFonts w:ascii="나눔고딕" w:eastAsia="나눔고딕" w:hAnsi="나눔고딕" w:cs="Calibri"/>
                      <w:kern w:val="0"/>
                    </w:rPr>
                  </w:pPr>
                  <w:r>
                    <w:rPr>
                      <w:rFonts w:ascii="나눔고딕" w:eastAsia="나눔고딕" w:hAnsi="나눔고딕" w:cs="Calibri" w:hint="eastAsia"/>
                      <w:kern w:val="0"/>
                    </w:rPr>
                    <w:t xml:space="preserve">USD1,000 </w:t>
                  </w:r>
                </w:p>
              </w:tc>
            </w:tr>
            <w:tr w:rsidR="00CD795E" w:rsidRPr="00CD795E" w:rsidTr="00BC0C11">
              <w:trPr>
                <w:trHeight w:val="382"/>
              </w:trPr>
              <w:tc>
                <w:tcPr>
                  <w:tcW w:w="233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DE9D9" w:themeFill="accent6" w:themeFillTint="33"/>
                  <w:vAlign w:val="center"/>
                </w:tcPr>
                <w:p w:rsidR="00CD795E" w:rsidRPr="00CD795E" w:rsidRDefault="00A42B5B" w:rsidP="000A3D11">
                  <w:pPr>
                    <w:wordWrap/>
                    <w:spacing w:after="0"/>
                    <w:ind w:leftChars="100" w:left="200"/>
                    <w:rPr>
                      <w:rFonts w:ascii="나눔고딕" w:eastAsia="나눔고딕" w:hAnsi="나눔고딕" w:cs="Calibri"/>
                      <w:szCs w:val="18"/>
                    </w:rPr>
                  </w:pPr>
                  <w:r w:rsidRPr="000A3D11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Total Amount</w:t>
                  </w:r>
                </w:p>
              </w:tc>
              <w:tc>
                <w:tcPr>
                  <w:tcW w:w="7732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DE9D9" w:themeFill="accent6" w:themeFillTint="33"/>
                  <w:vAlign w:val="center"/>
                </w:tcPr>
                <w:p w:rsidR="00CD795E" w:rsidRPr="00CD795E" w:rsidRDefault="00BC0C11" w:rsidP="000A3D11">
                  <w:pPr>
                    <w:wordWrap/>
                    <w:spacing w:after="0"/>
                    <w:ind w:leftChars="569" w:left="1138" w:right="188"/>
                    <w:jc w:val="right"/>
                    <w:rPr>
                      <w:rFonts w:ascii="나눔고딕" w:eastAsia="나눔고딕" w:hAnsi="나눔고딕" w:cs="Calibri"/>
                      <w:bCs/>
                      <w:color w:val="000000" w:themeColor="text1"/>
                      <w:kern w:val="0"/>
                      <w:szCs w:val="20"/>
                    </w:rPr>
                  </w:pPr>
                  <w:r>
                    <w:rPr>
                      <w:rFonts w:ascii="나눔고딕" w:eastAsia="나눔고딕" w:hAnsi="나눔고딕" w:cs="Calibri" w:hint="eastAsia"/>
                      <w:bCs/>
                      <w:color w:val="000000" w:themeColor="text1"/>
                      <w:kern w:val="0"/>
                      <w:szCs w:val="20"/>
                    </w:rPr>
                    <w:t>USD</w:t>
                  </w:r>
                  <w:r w:rsidR="000A3D11">
                    <w:rPr>
                      <w:rFonts w:ascii="나눔고딕" w:eastAsia="나눔고딕" w:hAnsi="나눔고딕" w:cs="Calibri" w:hint="eastAsia"/>
                      <w:bCs/>
                      <w:color w:val="000000" w:themeColor="text1"/>
                      <w:kern w:val="0"/>
                      <w:szCs w:val="20"/>
                    </w:rPr>
                    <w:t xml:space="preserve"> </w:t>
                  </w:r>
                </w:p>
              </w:tc>
            </w:tr>
            <w:tr w:rsidR="00CD795E" w:rsidRPr="00CD795E" w:rsidTr="00CD795E">
              <w:trPr>
                <w:trHeight w:val="363"/>
              </w:trPr>
              <w:tc>
                <w:tcPr>
                  <w:tcW w:w="10065" w:type="dxa"/>
                  <w:gridSpan w:val="4"/>
                  <w:tcBorders>
                    <w:top w:val="single" w:sz="4" w:space="0" w:color="BFBFBF" w:themeColor="background1" w:themeShade="BF"/>
                    <w:bottom w:val="single" w:sz="18" w:space="0" w:color="F58E3C"/>
                  </w:tcBorders>
                  <w:vAlign w:val="center"/>
                </w:tcPr>
                <w:p w:rsidR="00CD795E" w:rsidRPr="00CD795E" w:rsidRDefault="00CD795E" w:rsidP="000A3D11">
                  <w:pPr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b/>
                      <w:color w:val="F58E3C"/>
                      <w:sz w:val="22"/>
                    </w:rPr>
                  </w:pPr>
                </w:p>
                <w:p w:rsidR="00BC0C11" w:rsidRPr="00BC0C11" w:rsidRDefault="00BC0C11" w:rsidP="000A3D11">
                  <w:pPr>
                    <w:wordWrap/>
                    <w:spacing w:after="0" w:line="360" w:lineRule="auto"/>
                    <w:rPr>
                      <w:rFonts w:ascii="나눔고딕" w:eastAsia="나눔고딕" w:hAnsi="나눔고딕" w:cs="Calibri"/>
                      <w:b/>
                      <w:color w:val="F58E3C"/>
                      <w:sz w:val="24"/>
                      <w:szCs w:val="24"/>
                    </w:rPr>
                  </w:pPr>
                  <w:r>
                    <w:rPr>
                      <w:rFonts w:ascii="나눔고딕" w:eastAsia="나눔고딕" w:hAnsi="나눔고딕" w:cs="Calibri" w:hint="eastAsia"/>
                      <w:b/>
                      <w:color w:val="F58E3C"/>
                      <w:sz w:val="24"/>
                      <w:szCs w:val="24"/>
                    </w:rPr>
                    <w:t>Wire Transfer Information</w:t>
                  </w:r>
                </w:p>
              </w:tc>
            </w:tr>
            <w:tr w:rsidR="00A42B5B" w:rsidRPr="00CD795E" w:rsidTr="005630EF">
              <w:trPr>
                <w:trHeight w:val="381"/>
              </w:trPr>
              <w:tc>
                <w:tcPr>
                  <w:tcW w:w="2345" w:type="dxa"/>
                  <w:gridSpan w:val="2"/>
                  <w:tcBorders>
                    <w:top w:val="single" w:sz="2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0A3D11" w:rsidRDefault="00A42B5B" w:rsidP="000A3D11">
                  <w:pPr>
                    <w:wordWrap/>
                    <w:spacing w:after="0" w:line="240" w:lineRule="auto"/>
                    <w:ind w:leftChars="103" w:left="206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  <w:r w:rsidRPr="000A3D11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Account Holder</w:t>
                  </w:r>
                </w:p>
              </w:tc>
              <w:tc>
                <w:tcPr>
                  <w:tcW w:w="7720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A42B5B" w:rsidRDefault="00A42B5B" w:rsidP="000A3D11">
                  <w:pPr>
                    <w:pStyle w:val="a4"/>
                    <w:spacing w:after="0" w:line="240" w:lineRule="auto"/>
                    <w:ind w:leftChars="100" w:left="200" w:firstLineChars="50" w:firstLine="94"/>
                    <w:rPr>
                      <w:rFonts w:ascii="나눔고딕" w:eastAsia="나눔고딕" w:hAnsi="나눔고딕" w:cs="Arial"/>
                      <w:b/>
                      <w:color w:val="262626" w:themeColor="text1" w:themeTint="D9"/>
                      <w:kern w:val="0"/>
                    </w:rPr>
                  </w:pPr>
                  <w:r w:rsidRPr="00A42B5B">
                    <w:rPr>
                      <w:rFonts w:ascii="나눔고딕" w:eastAsia="나눔고딕" w:hAnsi="나눔고딕" w:cs="Arial" w:hint="eastAsia"/>
                      <w:b/>
                      <w:bCs/>
                      <w:color w:val="262626" w:themeColor="text1" w:themeTint="D9"/>
                      <w:kern w:val="0"/>
                    </w:rPr>
                    <w:t>The Korean Physical Society</w:t>
                  </w:r>
                </w:p>
              </w:tc>
            </w:tr>
            <w:tr w:rsidR="00A42B5B" w:rsidRPr="00CD795E" w:rsidTr="005630EF">
              <w:trPr>
                <w:trHeight w:val="480"/>
              </w:trPr>
              <w:tc>
                <w:tcPr>
                  <w:tcW w:w="234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0A3D11" w:rsidRDefault="00A42B5B" w:rsidP="000A3D11">
                  <w:pPr>
                    <w:wordWrap/>
                    <w:spacing w:after="0" w:line="240" w:lineRule="auto"/>
                    <w:ind w:leftChars="103" w:left="206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  <w:r w:rsidRPr="000A3D11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Account Number</w:t>
                  </w:r>
                </w:p>
              </w:tc>
              <w:tc>
                <w:tcPr>
                  <w:tcW w:w="77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A42B5B" w:rsidRDefault="00CC1D13" w:rsidP="00CC1D13">
                  <w:pPr>
                    <w:pStyle w:val="a4"/>
                    <w:spacing w:after="0" w:line="240" w:lineRule="auto"/>
                    <w:ind w:leftChars="100" w:left="200" w:firstLineChars="50" w:firstLine="94"/>
                    <w:rPr>
                      <w:rFonts w:ascii="나눔고딕" w:eastAsia="나눔고딕" w:hAnsi="나눔고딕" w:cs="Arial"/>
                      <w:b/>
                      <w:color w:val="262626" w:themeColor="text1" w:themeTint="D9"/>
                      <w:kern w:val="0"/>
                    </w:rPr>
                  </w:pPr>
                  <w:r w:rsidRPr="00CC1D13">
                    <w:rPr>
                      <w:rFonts w:ascii="나눔고딕" w:eastAsia="나눔고딕" w:hAnsi="나눔고딕" w:cs="Arial"/>
                      <w:b/>
                      <w:color w:val="262626" w:themeColor="text1" w:themeTint="D9"/>
                      <w:kern w:val="0"/>
                    </w:rPr>
                    <w:t>1010-2210-6389</w:t>
                  </w:r>
                </w:p>
              </w:tc>
            </w:tr>
            <w:tr w:rsidR="00A42B5B" w:rsidRPr="00CD795E" w:rsidTr="00281ED8">
              <w:trPr>
                <w:trHeight w:val="414"/>
              </w:trPr>
              <w:tc>
                <w:tcPr>
                  <w:tcW w:w="234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0A3D11" w:rsidRDefault="00A42B5B" w:rsidP="000A3D11">
                  <w:pPr>
                    <w:wordWrap/>
                    <w:spacing w:after="0" w:line="240" w:lineRule="auto"/>
                    <w:ind w:leftChars="103" w:left="206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  <w:r w:rsidRPr="000A3D11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Name of Bank</w:t>
                  </w:r>
                </w:p>
              </w:tc>
              <w:tc>
                <w:tcPr>
                  <w:tcW w:w="77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A42B5B" w:rsidRDefault="00A42B5B" w:rsidP="00CC1D13">
                  <w:pPr>
                    <w:pStyle w:val="a4"/>
                    <w:wordWrap/>
                    <w:spacing w:after="0" w:line="240" w:lineRule="auto"/>
                    <w:ind w:leftChars="100" w:left="200" w:firstLineChars="50" w:firstLine="94"/>
                    <w:rPr>
                      <w:rFonts w:ascii="나눔고딕" w:eastAsia="나눔고딕" w:hAnsi="나눔고딕" w:cs="Arial"/>
                      <w:b/>
                      <w:bCs/>
                      <w:color w:val="262626" w:themeColor="text1" w:themeTint="D9"/>
                      <w:kern w:val="0"/>
                    </w:rPr>
                  </w:pPr>
                  <w:r w:rsidRPr="00A42B5B">
                    <w:rPr>
                      <w:rFonts w:ascii="나눔고딕" w:eastAsia="나눔고딕" w:hAnsi="나눔고딕" w:cs="Arial" w:hint="eastAsia"/>
                      <w:b/>
                      <w:bCs/>
                      <w:color w:val="262626" w:themeColor="text1" w:themeTint="D9"/>
                      <w:kern w:val="0"/>
                    </w:rPr>
                    <w:t xml:space="preserve">SUHYUP BANK </w:t>
                  </w:r>
                </w:p>
              </w:tc>
            </w:tr>
            <w:tr w:rsidR="00A42B5B" w:rsidRPr="00CD795E" w:rsidTr="005630EF">
              <w:trPr>
                <w:trHeight w:val="492"/>
              </w:trPr>
              <w:tc>
                <w:tcPr>
                  <w:tcW w:w="234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0A3D11" w:rsidRDefault="00A42B5B" w:rsidP="000A3D11">
                  <w:pPr>
                    <w:wordWrap/>
                    <w:spacing w:after="0" w:line="240" w:lineRule="auto"/>
                    <w:ind w:leftChars="103" w:left="206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  <w:r w:rsidRPr="000A3D11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Bank Address</w:t>
                  </w:r>
                </w:p>
              </w:tc>
              <w:tc>
                <w:tcPr>
                  <w:tcW w:w="77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A42B5B" w:rsidRDefault="00A42B5B" w:rsidP="000A3D11">
                  <w:pPr>
                    <w:pStyle w:val="a4"/>
                    <w:wordWrap/>
                    <w:spacing w:after="0" w:line="240" w:lineRule="auto"/>
                    <w:ind w:leftChars="100" w:left="200" w:firstLineChars="50" w:firstLine="94"/>
                    <w:rPr>
                      <w:rFonts w:ascii="나눔고딕" w:eastAsia="나눔고딕" w:hAnsi="나눔고딕" w:cs="Arial"/>
                      <w:b/>
                      <w:bCs/>
                      <w:color w:val="262626" w:themeColor="text1" w:themeTint="D9"/>
                      <w:kern w:val="0"/>
                    </w:rPr>
                  </w:pPr>
                  <w:r w:rsidRPr="00A42B5B">
                    <w:rPr>
                      <w:rFonts w:ascii="나눔고딕" w:eastAsia="나눔고딕" w:hAnsi="나눔고딕" w:cs="Arial" w:hint="eastAsia"/>
                      <w:b/>
                      <w:bCs/>
                      <w:color w:val="262626" w:themeColor="text1" w:themeTint="D9"/>
                      <w:kern w:val="0"/>
                    </w:rPr>
                    <w:t>22, TEHERAN-RO 7GIL, GANGNAM-GU, SEOUL, KOREA</w:t>
                  </w:r>
                </w:p>
              </w:tc>
            </w:tr>
            <w:tr w:rsidR="00A42B5B" w:rsidRPr="00CD795E" w:rsidTr="005630EF">
              <w:trPr>
                <w:trHeight w:val="414"/>
              </w:trPr>
              <w:tc>
                <w:tcPr>
                  <w:tcW w:w="234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0A3D11" w:rsidRDefault="00A42B5B" w:rsidP="000A3D11">
                  <w:pPr>
                    <w:wordWrap/>
                    <w:spacing w:after="0" w:line="240" w:lineRule="auto"/>
                    <w:ind w:leftChars="103" w:left="206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16"/>
                    </w:rPr>
                  </w:pPr>
                  <w:r w:rsidRPr="000A3D11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16"/>
                    </w:rPr>
                    <w:t>Swift Transfer Code</w:t>
                  </w:r>
                </w:p>
              </w:tc>
              <w:tc>
                <w:tcPr>
                  <w:tcW w:w="77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A42B5B" w:rsidRDefault="00A42B5B" w:rsidP="000A3D11">
                  <w:pPr>
                    <w:pStyle w:val="a4"/>
                    <w:wordWrap/>
                    <w:spacing w:after="0" w:line="240" w:lineRule="auto"/>
                    <w:ind w:leftChars="100" w:left="200" w:firstLineChars="50" w:firstLine="94"/>
                    <w:rPr>
                      <w:rFonts w:ascii="나눔고딕" w:eastAsia="나눔고딕" w:hAnsi="나눔고딕" w:cs="Arial"/>
                      <w:b/>
                      <w:bCs/>
                      <w:color w:val="262626" w:themeColor="text1" w:themeTint="D9"/>
                      <w:kern w:val="0"/>
                    </w:rPr>
                  </w:pPr>
                  <w:r w:rsidRPr="00A42B5B">
                    <w:rPr>
                      <w:rFonts w:ascii="나눔고딕" w:eastAsia="나눔고딕" w:hAnsi="나눔고딕" w:cs="Arial" w:hint="eastAsia"/>
                      <w:b/>
                      <w:bCs/>
                      <w:color w:val="262626" w:themeColor="text1" w:themeTint="D9"/>
                      <w:kern w:val="0"/>
                    </w:rPr>
                    <w:t>NFFCKRSE</w:t>
                  </w:r>
                </w:p>
              </w:tc>
            </w:tr>
          </w:tbl>
          <w:p w:rsidR="000A3D11" w:rsidRPr="000A3D11" w:rsidRDefault="000A3D11" w:rsidP="000A3D11">
            <w:pPr>
              <w:wordWrap/>
              <w:spacing w:after="0" w:line="240" w:lineRule="auto"/>
              <w:ind w:leftChars="100" w:left="200" w:firstLineChars="50" w:firstLine="28"/>
              <w:rPr>
                <w:rFonts w:ascii="나눔고딕" w:eastAsia="나눔고딕" w:hAnsi="나눔고딕" w:cs="Arial"/>
                <w:b/>
                <w:color w:val="663DAB"/>
                <w:kern w:val="0"/>
                <w:sz w:val="6"/>
                <w:szCs w:val="6"/>
              </w:rPr>
            </w:pPr>
          </w:p>
          <w:p w:rsidR="00CD795E" w:rsidRPr="00CD795E" w:rsidRDefault="009D2BCA" w:rsidP="009D2BCA">
            <w:pPr>
              <w:wordWrap/>
              <w:spacing w:after="0" w:line="240" w:lineRule="auto"/>
              <w:ind w:leftChars="100" w:left="200" w:firstLineChars="50" w:firstLine="94"/>
              <w:rPr>
                <w:rFonts w:ascii="나눔고딕" w:eastAsia="나눔고딕" w:hAnsi="나눔고딕" w:cs="Calibri"/>
                <w:szCs w:val="18"/>
              </w:rPr>
            </w:pPr>
            <w:r w:rsidRPr="009D2BCA">
              <w:rPr>
                <w:rFonts w:ascii="나눔고딕" w:eastAsia="나눔고딕" w:hAnsi="나눔고딕" w:cs="Arial" w:hint="eastAsia"/>
                <w:b/>
                <w:bCs/>
                <w:color w:val="663DAB"/>
                <w:kern w:val="0"/>
              </w:rPr>
              <w:t xml:space="preserve">※ </w:t>
            </w:r>
            <w:r w:rsidR="000A3D11" w:rsidRPr="00A42B5B">
              <w:rPr>
                <w:rFonts w:ascii="나눔고딕" w:eastAsia="나눔고딕" w:hAnsi="나눔고딕" w:cs="Arial" w:hint="eastAsia"/>
                <w:b/>
                <w:bCs/>
                <w:color w:val="663DAB"/>
              </w:rPr>
              <w:t>Compan</w:t>
            </w:r>
            <w:r w:rsidR="00CC1D13">
              <w:rPr>
                <w:rFonts w:ascii="나눔고딕" w:eastAsia="나눔고딕" w:hAnsi="나눔고딕" w:cs="Arial" w:hint="eastAsia"/>
                <w:b/>
                <w:bCs/>
                <w:color w:val="663DAB"/>
              </w:rPr>
              <w:t>y name must be mentioned on wire</w:t>
            </w:r>
            <w:r w:rsidR="000A3D11" w:rsidRPr="00A42B5B">
              <w:rPr>
                <w:rFonts w:ascii="나눔고딕" w:eastAsia="나눔고딕" w:hAnsi="나눔고딕" w:cs="Arial" w:hint="eastAsia"/>
                <w:b/>
                <w:bCs/>
                <w:color w:val="663DAB"/>
              </w:rPr>
              <w:t xml:space="preserve"> transfer information.</w:t>
            </w:r>
            <w:r w:rsidR="000A3D11">
              <w:rPr>
                <w:rFonts w:ascii="나눔고딕" w:eastAsia="나눔고딕" w:hAnsi="나눔고딕" w:cs="Arial" w:hint="eastAsia"/>
                <w:b/>
                <w:bCs/>
                <w:color w:val="663DAB"/>
              </w:rPr>
              <w:t xml:space="preserve"> </w:t>
            </w:r>
          </w:p>
        </w:tc>
      </w:tr>
      <w:tr w:rsidR="00281ED8" w:rsidRPr="00CD795E" w:rsidTr="005630EF">
        <w:trPr>
          <w:gridBefore w:val="1"/>
          <w:gridAfter w:val="1"/>
          <w:wBefore w:w="377" w:type="dxa"/>
          <w:wAfter w:w="489" w:type="dxa"/>
          <w:trHeight w:val="702"/>
        </w:trPr>
        <w:tc>
          <w:tcPr>
            <w:tcW w:w="10066" w:type="dxa"/>
            <w:gridSpan w:val="7"/>
            <w:tcBorders>
              <w:top w:val="single" w:sz="2" w:space="0" w:color="A6A6A6" w:themeColor="background1" w:themeShade="A6"/>
            </w:tcBorders>
            <w:vAlign w:val="center"/>
          </w:tcPr>
          <w:p w:rsidR="00281ED8" w:rsidRPr="005630EF" w:rsidRDefault="00281ED8" w:rsidP="008D54FA">
            <w:pPr>
              <w:wordWrap/>
              <w:spacing w:after="0" w:line="240" w:lineRule="auto"/>
              <w:ind w:leftChars="32" w:left="64"/>
              <w:jc w:val="center"/>
              <w:rPr>
                <w:rFonts w:ascii="Georgia" w:eastAsia="나눔고딕" w:hAnsi="Georgia" w:cs="Times New Roman"/>
                <w:i/>
                <w:color w:val="404040" w:themeColor="text1" w:themeTint="BF"/>
                <w:sz w:val="24"/>
                <w:szCs w:val="24"/>
              </w:rPr>
            </w:pPr>
            <w:r w:rsidRPr="005630EF">
              <w:rPr>
                <w:rFonts w:ascii="Georgia" w:eastAsia="나눔고딕" w:hAnsi="Georgia" w:cs="Times New Roman"/>
                <w:i/>
                <w:color w:val="404040" w:themeColor="text1" w:themeTint="BF"/>
                <w:sz w:val="24"/>
                <w:szCs w:val="24"/>
              </w:rPr>
              <w:t>By signing this form, I apply for the sponsorship and Exhibition of APPC15 and agree to the APPC15 Sponsorship and Exhibition terms and conditions.</w:t>
            </w:r>
          </w:p>
        </w:tc>
      </w:tr>
      <w:tr w:rsidR="00CD795E" w:rsidRPr="00CD795E" w:rsidTr="0028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3936" w:type="dxa"/>
          <w:wAfter w:w="618" w:type="dxa"/>
          <w:trHeight w:val="34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0EF" w:rsidRDefault="005630EF" w:rsidP="005630EF">
            <w:pPr>
              <w:pStyle w:val="a4"/>
              <w:tabs>
                <w:tab w:val="center" w:pos="1178"/>
                <w:tab w:val="right" w:pos="2356"/>
              </w:tabs>
              <w:wordWrap/>
              <w:snapToGrid/>
              <w:spacing w:after="0" w:line="360" w:lineRule="auto"/>
              <w:ind w:right="94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</w:p>
          <w:p w:rsidR="00CD795E" w:rsidRPr="00CD795E" w:rsidRDefault="00A42B5B" w:rsidP="005630EF">
            <w:pPr>
              <w:pStyle w:val="a4"/>
              <w:tabs>
                <w:tab w:val="center" w:pos="1178"/>
                <w:tab w:val="right" w:pos="2356"/>
              </w:tabs>
              <w:wordWrap/>
              <w:snapToGrid/>
              <w:spacing w:after="0" w:line="360" w:lineRule="auto"/>
              <w:ind w:right="94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</w:rPr>
              <w:t>Date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95E" w:rsidRPr="00CD795E" w:rsidRDefault="00CD795E" w:rsidP="005630EF">
            <w:pPr>
              <w:pStyle w:val="a4"/>
              <w:wordWrap/>
              <w:snapToGrid/>
              <w:spacing w:after="0" w:line="360" w:lineRule="auto"/>
              <w:ind w:right="94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</w:p>
        </w:tc>
      </w:tr>
      <w:tr w:rsidR="00CD795E" w:rsidRPr="00CD795E" w:rsidTr="0028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3936" w:type="dxa"/>
          <w:wAfter w:w="618" w:type="dxa"/>
          <w:trHeight w:val="34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95E" w:rsidRPr="00CD795E" w:rsidRDefault="00A42B5B" w:rsidP="000A3D11">
            <w:pPr>
              <w:pStyle w:val="a4"/>
              <w:wordWrap/>
              <w:snapToGrid/>
              <w:spacing w:after="0" w:line="360" w:lineRule="auto"/>
              <w:ind w:leftChars="220" w:left="440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</w:rPr>
              <w:t>Name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95E" w:rsidRPr="00CD795E" w:rsidRDefault="00984F7E" w:rsidP="000A3D11">
            <w:pPr>
              <w:pStyle w:val="a4"/>
              <w:wordWrap/>
              <w:snapToGrid/>
              <w:spacing w:after="0" w:line="360" w:lineRule="auto"/>
              <w:jc w:val="right"/>
              <w:rPr>
                <w:rFonts w:ascii="나눔고딕" w:eastAsia="나눔고딕" w:hAnsi="나눔고딕" w:cs="Arial"/>
                <w:b/>
                <w:kern w:val="0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</w:rPr>
              <w:t xml:space="preserve">   </w:t>
            </w:r>
            <w:r w:rsidR="00CD795E" w:rsidRPr="00CD795E">
              <w:rPr>
                <w:rFonts w:ascii="나눔고딕" w:eastAsia="나눔고딕" w:hAnsi="나눔고딕" w:cs="Arial" w:hint="eastAsia"/>
                <w:b/>
                <w:kern w:val="0"/>
              </w:rPr>
              <w:t>(</w:t>
            </w:r>
            <w:r w:rsidR="00A42B5B">
              <w:rPr>
                <w:rFonts w:ascii="나눔고딕" w:eastAsia="나눔고딕" w:hAnsi="나눔고딕" w:cs="Arial" w:hint="eastAsia"/>
                <w:b/>
                <w:kern w:val="0"/>
              </w:rPr>
              <w:t>Signature</w:t>
            </w:r>
            <w:r w:rsidR="00CD795E" w:rsidRPr="00CD795E">
              <w:rPr>
                <w:rFonts w:ascii="나눔고딕" w:eastAsia="나눔고딕" w:hAnsi="나눔고딕" w:cs="Arial" w:hint="eastAsia"/>
                <w:b/>
                <w:kern w:val="0"/>
              </w:rPr>
              <w:t>)</w:t>
            </w:r>
          </w:p>
        </w:tc>
      </w:tr>
      <w:tr w:rsidR="005630EF" w:rsidRPr="00CD795E" w:rsidTr="0056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3936" w:type="dxa"/>
          <w:wAfter w:w="618" w:type="dxa"/>
          <w:trHeight w:val="3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0EF" w:rsidRPr="005630EF" w:rsidRDefault="005630EF" w:rsidP="000A3D11">
            <w:pPr>
              <w:pStyle w:val="a4"/>
              <w:wordWrap/>
              <w:snapToGrid/>
              <w:spacing w:after="0" w:line="360" w:lineRule="auto"/>
              <w:ind w:leftChars="220" w:left="440"/>
              <w:jc w:val="right"/>
              <w:rPr>
                <w:rFonts w:ascii="나눔고딕" w:eastAsia="나눔고딕" w:hAnsi="나눔고딕" w:cs="Arial"/>
                <w:b/>
                <w:kern w:val="0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0EF" w:rsidRPr="005630EF" w:rsidRDefault="005630EF" w:rsidP="000A3D11">
            <w:pPr>
              <w:pStyle w:val="a4"/>
              <w:wordWrap/>
              <w:snapToGrid/>
              <w:spacing w:after="0" w:line="360" w:lineRule="auto"/>
              <w:jc w:val="right"/>
              <w:rPr>
                <w:rFonts w:ascii="나눔고딕" w:eastAsia="나눔고딕" w:hAnsi="나눔고딕" w:cs="Arial"/>
                <w:b/>
                <w:kern w:val="0"/>
                <w:sz w:val="6"/>
                <w:szCs w:val="6"/>
              </w:rPr>
            </w:pPr>
          </w:p>
        </w:tc>
      </w:tr>
      <w:tr w:rsidR="00CD795E" w:rsidRPr="00CD795E" w:rsidTr="00281ED8">
        <w:tblPrEx>
          <w:jc w:val="center"/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10932" w:type="dxa"/>
            <w:gridSpan w:val="9"/>
            <w:shd w:val="clear" w:color="auto" w:fill="F2F2F2" w:themeFill="background1" w:themeFillShade="F2"/>
            <w:vAlign w:val="center"/>
          </w:tcPr>
          <w:p w:rsidR="00CD795E" w:rsidRPr="00CD795E" w:rsidRDefault="00A42B5B" w:rsidP="000A3D11">
            <w:pPr>
              <w:wordWrap/>
              <w:spacing w:after="0" w:line="240" w:lineRule="auto"/>
              <w:ind w:leftChars="53" w:left="106"/>
              <w:jc w:val="center"/>
              <w:rPr>
                <w:rStyle w:val="a6"/>
                <w:rFonts w:ascii="나눔고딕" w:eastAsia="나눔고딕" w:hAnsi="나눔고딕"/>
                <w:color w:val="auto"/>
                <w:u w:val="none"/>
              </w:rPr>
            </w:pPr>
            <w:r w:rsidRPr="00A42B5B">
              <w:rPr>
                <w:rFonts w:ascii="나눔고딕" w:eastAsia="나눔고딕" w:hAnsi="나눔고딕" w:hint="eastAsia"/>
              </w:rPr>
              <w:t>※ Please fill out application for</w:t>
            </w:r>
            <w:r w:rsidR="005630EF">
              <w:rPr>
                <w:rFonts w:ascii="나눔고딕" w:eastAsia="나눔고딕" w:hAnsi="나눔고딕" w:hint="eastAsia"/>
              </w:rPr>
              <w:t>m and send an email to APPC15</w:t>
            </w:r>
            <w:r w:rsidRPr="00A42B5B">
              <w:rPr>
                <w:rFonts w:ascii="나눔고딕" w:eastAsia="나눔고딕" w:hAnsi="나눔고딕" w:hint="eastAsia"/>
              </w:rPr>
              <w:t xml:space="preserve"> secretariat</w:t>
            </w:r>
            <w:proofErr w:type="gramStart"/>
            <w:r w:rsidRPr="00A42B5B">
              <w:rPr>
                <w:rFonts w:ascii="나눔고딕" w:eastAsia="나눔고딕" w:hAnsi="나눔고딕" w:hint="eastAsia"/>
              </w:rPr>
              <w:t>.(</w:t>
            </w:r>
            <w:proofErr w:type="gramEnd"/>
            <w:hyperlink r:id="rId7" w:history="1">
              <w:r w:rsidR="005630EF" w:rsidRPr="006372B8">
                <w:rPr>
                  <w:rStyle w:val="a6"/>
                  <w:rFonts w:ascii="나눔고딕" w:eastAsia="나눔고딕" w:hAnsi="나눔고딕" w:hint="eastAsia"/>
                </w:rPr>
                <w:t>info@appc15.org</w:t>
              </w:r>
            </w:hyperlink>
            <w:r w:rsidR="005630EF">
              <w:rPr>
                <w:rFonts w:ascii="나눔고딕" w:eastAsia="나눔고딕" w:hAnsi="나눔고딕" w:hint="eastAsia"/>
              </w:rPr>
              <w:t>).</w:t>
            </w:r>
          </w:p>
        </w:tc>
      </w:tr>
    </w:tbl>
    <w:p w:rsidR="00CD795E" w:rsidRPr="00CD795E" w:rsidRDefault="00CD795E" w:rsidP="005630EF">
      <w:pPr>
        <w:rPr>
          <w:rFonts w:ascii="나눔고딕" w:eastAsia="나눔고딕" w:hAnsi="나눔고딕"/>
        </w:rPr>
      </w:pPr>
    </w:p>
    <w:sectPr w:rsidR="00CD795E" w:rsidRPr="00CD795E" w:rsidSect="00CD795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C6" w:rsidRDefault="00B95FC6" w:rsidP="00CD795E">
      <w:pPr>
        <w:spacing w:after="0" w:line="240" w:lineRule="auto"/>
      </w:pPr>
      <w:r>
        <w:separator/>
      </w:r>
    </w:p>
  </w:endnote>
  <w:endnote w:type="continuationSeparator" w:id="0">
    <w:p w:rsidR="00B95FC6" w:rsidRDefault="00B95FC6" w:rsidP="00CD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C6" w:rsidRDefault="00B95FC6" w:rsidP="00CD795E">
      <w:pPr>
        <w:spacing w:after="0" w:line="240" w:lineRule="auto"/>
      </w:pPr>
      <w:r>
        <w:separator/>
      </w:r>
    </w:p>
  </w:footnote>
  <w:footnote w:type="continuationSeparator" w:id="0">
    <w:p w:rsidR="00B95FC6" w:rsidRDefault="00B95FC6" w:rsidP="00CD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5E" w:rsidRDefault="00CD795E" w:rsidP="00CD795E">
    <w:pPr>
      <w:pStyle w:val="a3"/>
      <w:tabs>
        <w:tab w:val="clear" w:pos="4513"/>
        <w:tab w:val="clear" w:pos="9026"/>
        <w:tab w:val="left" w:pos="32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E"/>
    <w:rsid w:val="00096314"/>
    <w:rsid w:val="000A3D11"/>
    <w:rsid w:val="000C11AC"/>
    <w:rsid w:val="00260789"/>
    <w:rsid w:val="00274FAB"/>
    <w:rsid w:val="00281ED8"/>
    <w:rsid w:val="0048100D"/>
    <w:rsid w:val="004843A0"/>
    <w:rsid w:val="00527713"/>
    <w:rsid w:val="005630EF"/>
    <w:rsid w:val="00705F78"/>
    <w:rsid w:val="008D54FA"/>
    <w:rsid w:val="00900AD5"/>
    <w:rsid w:val="00984F7E"/>
    <w:rsid w:val="009D2BCA"/>
    <w:rsid w:val="00A42B5B"/>
    <w:rsid w:val="00B95FC6"/>
    <w:rsid w:val="00BC0C11"/>
    <w:rsid w:val="00CB7469"/>
    <w:rsid w:val="00CC1D13"/>
    <w:rsid w:val="00CD795E"/>
    <w:rsid w:val="00D6730F"/>
    <w:rsid w:val="00E40993"/>
    <w:rsid w:val="00E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795E"/>
  </w:style>
  <w:style w:type="paragraph" w:styleId="a4">
    <w:name w:val="footer"/>
    <w:basedOn w:val="a"/>
    <w:link w:val="Char0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CD795E"/>
  </w:style>
  <w:style w:type="paragraph" w:styleId="a5">
    <w:name w:val="Normal (Web)"/>
    <w:basedOn w:val="a"/>
    <w:uiPriority w:val="99"/>
    <w:semiHidden/>
    <w:unhideWhenUsed/>
    <w:rsid w:val="00CD79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D7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795E"/>
  </w:style>
  <w:style w:type="paragraph" w:styleId="a4">
    <w:name w:val="footer"/>
    <w:basedOn w:val="a"/>
    <w:link w:val="Char0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CD795E"/>
  </w:style>
  <w:style w:type="paragraph" w:styleId="a5">
    <w:name w:val="Normal (Web)"/>
    <w:basedOn w:val="a"/>
    <w:uiPriority w:val="99"/>
    <w:semiHidden/>
    <w:unhideWhenUsed/>
    <w:rsid w:val="00CD79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D7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pc15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user</cp:lastModifiedBy>
  <cp:revision>11</cp:revision>
  <dcterms:created xsi:type="dcterms:W3CDTF">2019-09-30T01:30:00Z</dcterms:created>
  <dcterms:modified xsi:type="dcterms:W3CDTF">2022-05-27T06:53:00Z</dcterms:modified>
</cp:coreProperties>
</file>